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653" w:rsidRDefault="00571653" w:rsidP="00571653">
      <w:pPr>
        <w:spacing w:after="100" w:afterAutospacing="1"/>
        <w:rPr>
          <w:rStyle w:val="a3"/>
          <w:color w:val="000000"/>
        </w:rPr>
      </w:pPr>
    </w:p>
    <w:p w:rsidR="00571653" w:rsidRPr="00564F50" w:rsidRDefault="00571653" w:rsidP="00571653">
      <w:pPr>
        <w:spacing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564F50">
        <w:rPr>
          <w:rStyle w:val="a3"/>
          <w:rFonts w:ascii="Times New Roman" w:hAnsi="Times New Roman" w:cs="Times New Roman"/>
          <w:color w:val="000000"/>
          <w:sz w:val="24"/>
          <w:szCs w:val="24"/>
        </w:rPr>
        <w:t>ИСПОЛЬЗОВАНИЕ МОРСКОЙ СОЛИ ДЛЯ ДЕТСКИХ БАССЕЙНОВ</w:t>
      </w:r>
    </w:p>
    <w:p w:rsidR="00571653" w:rsidRPr="00564F50" w:rsidRDefault="00571653" w:rsidP="00571653">
      <w:pPr>
        <w:spacing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564F50">
        <w:rPr>
          <w:rFonts w:ascii="Times New Roman" w:hAnsi="Times New Roman" w:cs="Times New Roman"/>
          <w:color w:val="000000"/>
          <w:sz w:val="24"/>
          <w:szCs w:val="24"/>
        </w:rPr>
        <w:t xml:space="preserve">Для создания эффекта морской воды, а также для того, чтобы вода в детском бассейне не застаивалась и не зацветала, рекомендуется добавление в воду для детских бассейнов морской соли. Разумеется, по очевидным причинам в бассейны для детей добавление химических средств неприемлемо, и при этом хочется быть уверенными, что ребенок плещется в воде, в которой нет паразитов и вредных микробов. Морская </w:t>
      </w:r>
      <w:proofErr w:type="spellStart"/>
      <w:r w:rsidRPr="00564F50">
        <w:rPr>
          <w:rFonts w:ascii="Times New Roman" w:hAnsi="Times New Roman" w:cs="Times New Roman"/>
          <w:color w:val="000000"/>
          <w:sz w:val="24"/>
          <w:szCs w:val="24"/>
        </w:rPr>
        <w:t>розовая</w:t>
      </w:r>
      <w:proofErr w:type="spellEnd"/>
      <w:r w:rsidRPr="00564F50">
        <w:rPr>
          <w:rFonts w:ascii="Times New Roman" w:hAnsi="Times New Roman" w:cs="Times New Roman"/>
          <w:color w:val="000000"/>
          <w:sz w:val="24"/>
          <w:szCs w:val="24"/>
        </w:rPr>
        <w:t xml:space="preserve"> соль поможет не только обеспечить профилактические меры, но и создаст благоприятные условия пребывания ребенка в полезной морской водичке и такой полезный эффект мягкого морского курорта. Вода с морской </w:t>
      </w:r>
      <w:proofErr w:type="spellStart"/>
      <w:r w:rsidRPr="00564F50">
        <w:rPr>
          <w:rFonts w:ascii="Times New Roman" w:hAnsi="Times New Roman" w:cs="Times New Roman"/>
          <w:color w:val="000000"/>
          <w:sz w:val="24"/>
          <w:szCs w:val="24"/>
        </w:rPr>
        <w:t>розовой</w:t>
      </w:r>
      <w:proofErr w:type="spellEnd"/>
      <w:r w:rsidRPr="00564F50">
        <w:rPr>
          <w:rFonts w:ascii="Times New Roman" w:hAnsi="Times New Roman" w:cs="Times New Roman"/>
          <w:color w:val="000000"/>
          <w:sz w:val="24"/>
          <w:szCs w:val="24"/>
        </w:rPr>
        <w:t xml:space="preserve"> солью заживляет мелкие воспаления, способствует ускорению регенерации кожных покровов. </w:t>
      </w:r>
    </w:p>
    <w:p w:rsidR="00571653" w:rsidRPr="00564F50" w:rsidRDefault="00571653" w:rsidP="00571653">
      <w:pPr>
        <w:spacing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564F50">
        <w:rPr>
          <w:rFonts w:ascii="Times New Roman" w:hAnsi="Times New Roman" w:cs="Times New Roman"/>
          <w:color w:val="000000"/>
          <w:sz w:val="24"/>
          <w:szCs w:val="24"/>
        </w:rPr>
        <w:t xml:space="preserve">Концентрация соли на детский бассейн или ванну — из расчета 10-15 г на каждый 1 л. Для получения лечебного эффекта рекомендуемая доза морской </w:t>
      </w:r>
      <w:proofErr w:type="spellStart"/>
      <w:r w:rsidRPr="00564F50">
        <w:rPr>
          <w:rFonts w:ascii="Times New Roman" w:hAnsi="Times New Roman" w:cs="Times New Roman"/>
          <w:color w:val="000000"/>
          <w:sz w:val="24"/>
          <w:szCs w:val="24"/>
        </w:rPr>
        <w:t>розовой</w:t>
      </w:r>
      <w:proofErr w:type="spellEnd"/>
      <w:r w:rsidRPr="00564F50">
        <w:rPr>
          <w:rFonts w:ascii="Times New Roman" w:hAnsi="Times New Roman" w:cs="Times New Roman"/>
          <w:color w:val="000000"/>
          <w:sz w:val="24"/>
          <w:szCs w:val="24"/>
        </w:rPr>
        <w:t xml:space="preserve"> соли для детей – 15-18г на каждый 1 л воды (1,5-1,8 кг на 100 л). Внимательно следите, чтобы у ребенка на коже не было открытых ран и ссадин. </w:t>
      </w:r>
    </w:p>
    <w:p w:rsidR="00571653" w:rsidRPr="00564F50" w:rsidRDefault="00571653" w:rsidP="00571653">
      <w:pPr>
        <w:spacing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564F50">
        <w:rPr>
          <w:rFonts w:ascii="Times New Roman" w:hAnsi="Times New Roman" w:cs="Times New Roman"/>
          <w:color w:val="000000"/>
          <w:sz w:val="24"/>
          <w:szCs w:val="24"/>
        </w:rPr>
        <w:t>Если есть кожные заболевания, проводить процедуры с солью следует в стадии ремиссии. </w:t>
      </w:r>
    </w:p>
    <w:p w:rsidR="00571653" w:rsidRPr="00564F50" w:rsidRDefault="00571653" w:rsidP="00571653">
      <w:pPr>
        <w:spacing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564F50">
        <w:rPr>
          <w:rFonts w:ascii="Times New Roman" w:hAnsi="Times New Roman" w:cs="Times New Roman"/>
          <w:color w:val="000000"/>
          <w:sz w:val="24"/>
          <w:szCs w:val="24"/>
        </w:rPr>
        <w:t xml:space="preserve">Качество нашего продукта признано на мировом уровне и подтверждается многочисленными документами, включая бальнеологическое заключение. </w:t>
      </w:r>
      <w:proofErr w:type="spellStart"/>
      <w:r w:rsidRPr="00564F50">
        <w:rPr>
          <w:rFonts w:ascii="Times New Roman" w:hAnsi="Times New Roman" w:cs="Times New Roman"/>
          <w:color w:val="000000"/>
          <w:sz w:val="24"/>
          <w:szCs w:val="24"/>
        </w:rPr>
        <w:t>Розовая</w:t>
      </w:r>
      <w:proofErr w:type="spellEnd"/>
      <w:r w:rsidRPr="00564F50">
        <w:rPr>
          <w:rFonts w:ascii="Times New Roman" w:hAnsi="Times New Roman" w:cs="Times New Roman"/>
          <w:color w:val="000000"/>
          <w:sz w:val="24"/>
          <w:szCs w:val="24"/>
        </w:rPr>
        <w:t xml:space="preserve"> морская соль на 100 % натуральная, без добавок, благоприятно действует на нежную детскую кожу, а также в целом на оздоровление организма и поддержание подходящей водной среды в бассейнах. </w:t>
      </w:r>
    </w:p>
    <w:p w:rsidR="00571653" w:rsidRPr="00564F50" w:rsidRDefault="00571653" w:rsidP="00571653">
      <w:pPr>
        <w:spacing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564F50">
        <w:rPr>
          <w:rFonts w:ascii="Times New Roman" w:hAnsi="Times New Roman" w:cs="Times New Roman"/>
          <w:color w:val="000000"/>
          <w:sz w:val="24"/>
          <w:szCs w:val="24"/>
        </w:rPr>
        <w:t xml:space="preserve">О полезных свойствах </w:t>
      </w:r>
      <w:proofErr w:type="spellStart"/>
      <w:r w:rsidRPr="00564F50">
        <w:rPr>
          <w:rFonts w:ascii="Times New Roman" w:hAnsi="Times New Roman" w:cs="Times New Roman"/>
          <w:color w:val="000000"/>
          <w:sz w:val="24"/>
          <w:szCs w:val="24"/>
        </w:rPr>
        <w:t>розовой</w:t>
      </w:r>
      <w:proofErr w:type="spellEnd"/>
      <w:r w:rsidRPr="00564F50">
        <w:rPr>
          <w:rFonts w:ascii="Times New Roman" w:hAnsi="Times New Roman" w:cs="Times New Roman"/>
          <w:color w:val="000000"/>
          <w:sz w:val="24"/>
          <w:szCs w:val="24"/>
        </w:rPr>
        <w:t xml:space="preserve"> морской соли, особенностях и отличиях от других видов соли можно более подробно узнать в разделе документы и вопросы и ответы. </w:t>
      </w:r>
    </w:p>
    <w:p w:rsidR="00571653" w:rsidRPr="00564F50" w:rsidRDefault="00571653" w:rsidP="00571653">
      <w:pPr>
        <w:spacing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564F50">
        <w:rPr>
          <w:rFonts w:ascii="Times New Roman" w:hAnsi="Times New Roman" w:cs="Times New Roman"/>
          <w:color w:val="000000"/>
          <w:sz w:val="24"/>
          <w:szCs w:val="24"/>
        </w:rPr>
        <w:t xml:space="preserve">Помните, что благодаря использованию </w:t>
      </w:r>
      <w:proofErr w:type="spellStart"/>
      <w:r w:rsidRPr="00564F50">
        <w:rPr>
          <w:rFonts w:ascii="Times New Roman" w:hAnsi="Times New Roman" w:cs="Times New Roman"/>
          <w:color w:val="000000"/>
          <w:sz w:val="24"/>
          <w:szCs w:val="24"/>
        </w:rPr>
        <w:t>розовой</w:t>
      </w:r>
      <w:proofErr w:type="spellEnd"/>
      <w:r w:rsidRPr="00564F50">
        <w:rPr>
          <w:rFonts w:ascii="Times New Roman" w:hAnsi="Times New Roman" w:cs="Times New Roman"/>
          <w:color w:val="000000"/>
          <w:sz w:val="24"/>
          <w:szCs w:val="24"/>
        </w:rPr>
        <w:t xml:space="preserve"> морской соли вода длительное время сохраняет полезные свойства и не зацветает. Добавление такой соли в воду для бассейнов благоприятно воздействует на здоровье любителей водных процедур (как детей, так и взрослых), улучшает состояние кожи, успокаивает нервную систему, снимает напряжение в мышцах, облегчает суставные боли и способствует укреплению иммунитета.</w:t>
      </w:r>
    </w:p>
    <w:p w:rsidR="00571653" w:rsidRDefault="00571653" w:rsidP="00571653"/>
    <w:p w:rsidR="006424BF" w:rsidRDefault="006424BF"/>
    <w:sectPr w:rsidR="006424BF" w:rsidSect="005C2B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compat/>
  <w:rsids>
    <w:rsidRoot w:val="00571653"/>
    <w:rsid w:val="00571653"/>
    <w:rsid w:val="006424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6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7165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1729</Characters>
  <Application>Microsoft Office Word</Application>
  <DocSecurity>0</DocSecurity>
  <Lines>14</Lines>
  <Paragraphs>4</Paragraphs>
  <ScaleCrop>false</ScaleCrop>
  <Company/>
  <LinksUpToDate>false</LinksUpToDate>
  <CharactersWithSpaces>2028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NTT</dc:creator>
  <cp:lastModifiedBy>NTT</cp:lastModifiedBy>
  <cp:revision>1</cp:revision>
  <dcterms:created xsi:type="dcterms:W3CDTF">2020-06-17T07:45:00Z</dcterms:created>
  <dcterms:modified xsi:type="dcterms:W3CDTF">2020-06-17T07:45:00Z</dcterms:modified>
</cp:coreProperties>
</file>